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E4" w:rsidRDefault="006C0CE4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93B8FEA" wp14:editId="2D0CFCB8">
            <wp:extent cx="1383300" cy="717050"/>
            <wp:effectExtent l="0" t="0" r="0" b="0"/>
            <wp:docPr id="1" name="Picture 1" descr="ttp://www.clemson.edu/public/impacts/11spring/images/new_horizons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www.clemson.edu/public/impacts/11spring/images/new_horizons_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98" cy="71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F4" w:rsidRDefault="004179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CLEMSON UNIVERSITY</w:t>
      </w:r>
    </w:p>
    <w:p w:rsidR="00090B95" w:rsidRDefault="00090B9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New Horizons </w:t>
      </w:r>
    </w:p>
    <w:p w:rsidR="004179F4" w:rsidRDefault="00090B95">
      <w:pPr>
        <w:pStyle w:val="Heading3"/>
      </w:pPr>
      <w:r>
        <w:t xml:space="preserve">Recreational Coordinator </w:t>
      </w:r>
    </w:p>
    <w:p w:rsidR="0096442B" w:rsidRDefault="0096442B" w:rsidP="00B7586C">
      <w:pPr>
        <w:rPr>
          <w:b/>
          <w:bCs/>
          <w:sz w:val="22"/>
          <w:szCs w:val="22"/>
        </w:rPr>
      </w:pPr>
    </w:p>
    <w:p w:rsidR="00B7586C" w:rsidRDefault="00B7586C" w:rsidP="00B7586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Location</w:t>
      </w:r>
      <w:r>
        <w:rPr>
          <w:b/>
          <w:bCs/>
          <w:sz w:val="22"/>
          <w:szCs w:val="22"/>
        </w:rPr>
        <w:tab/>
        <w:t>Summerton, SC</w:t>
      </w:r>
    </w:p>
    <w:p w:rsidR="00B7586C" w:rsidRDefault="00B7586C" w:rsidP="00B7586C">
      <w:pPr>
        <w:rPr>
          <w:b/>
          <w:bCs/>
          <w:sz w:val="22"/>
          <w:szCs w:val="22"/>
        </w:rPr>
      </w:pPr>
    </w:p>
    <w:p w:rsidR="00B7586C" w:rsidRDefault="00B7586C" w:rsidP="00B7586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Purpose and Scope</w:t>
      </w:r>
    </w:p>
    <w:p w:rsidR="00B7586C" w:rsidRDefault="00B7586C" w:rsidP="00B7586C">
      <w:pPr>
        <w:rPr>
          <w:sz w:val="22"/>
          <w:szCs w:val="22"/>
        </w:rPr>
      </w:pPr>
      <w:r>
        <w:rPr>
          <w:sz w:val="22"/>
          <w:szCs w:val="22"/>
        </w:rPr>
        <w:t>This position oversees and coordinates the day to day, food service, hospitality and maintenance functions of the programs and facilities for the Youth Learning Institute’s New Horizons prog</w:t>
      </w:r>
      <w:r w:rsidR="00C7217E">
        <w:rPr>
          <w:sz w:val="22"/>
          <w:szCs w:val="22"/>
        </w:rPr>
        <w:t>ram as a residential instructor</w:t>
      </w:r>
      <w:r>
        <w:rPr>
          <w:sz w:val="22"/>
          <w:szCs w:val="22"/>
        </w:rPr>
        <w:t xml:space="preserve"> at Camp Bob Cooper.  This position reports to the </w:t>
      </w:r>
      <w:r w:rsidR="00331BD6">
        <w:rPr>
          <w:sz w:val="22"/>
          <w:szCs w:val="22"/>
        </w:rPr>
        <w:t>Assistant D</w:t>
      </w:r>
      <w:r>
        <w:rPr>
          <w:sz w:val="22"/>
          <w:szCs w:val="22"/>
        </w:rPr>
        <w:t xml:space="preserve">irector of </w:t>
      </w:r>
      <w:r w:rsidR="00331BD6">
        <w:rPr>
          <w:sz w:val="22"/>
          <w:szCs w:val="22"/>
        </w:rPr>
        <w:t xml:space="preserve">the </w:t>
      </w:r>
      <w:r>
        <w:rPr>
          <w:sz w:val="22"/>
          <w:szCs w:val="22"/>
        </w:rPr>
        <w:t>New Horizons Family Center.</w:t>
      </w:r>
      <w:r w:rsidR="00F94D45">
        <w:rPr>
          <w:sz w:val="22"/>
          <w:szCs w:val="22"/>
        </w:rPr>
        <w:t xml:space="preserve">  You can go to the New Horizons program website at </w:t>
      </w:r>
      <w:hyperlink r:id="rId7" w:history="1">
        <w:r w:rsidR="006C0CE4" w:rsidRPr="00357F45">
          <w:rPr>
            <w:rStyle w:val="Hyperlink"/>
            <w:sz w:val="22"/>
            <w:szCs w:val="22"/>
          </w:rPr>
          <w:t>http://www.clemson.edu/yli/newhorizons</w:t>
        </w:r>
      </w:hyperlink>
      <w:r w:rsidR="006C0CE4">
        <w:rPr>
          <w:sz w:val="22"/>
          <w:szCs w:val="22"/>
        </w:rPr>
        <w:t xml:space="preserve"> </w:t>
      </w:r>
      <w:r w:rsidR="001B7D39">
        <w:rPr>
          <w:sz w:val="22"/>
          <w:szCs w:val="22"/>
        </w:rPr>
        <w:t xml:space="preserve">and our institute website at </w:t>
      </w:r>
      <w:hyperlink r:id="rId8" w:history="1">
        <w:r w:rsidR="001B7D39" w:rsidRPr="007408DC">
          <w:rPr>
            <w:rStyle w:val="Hyperlink"/>
            <w:sz w:val="22"/>
            <w:szCs w:val="22"/>
          </w:rPr>
          <w:t>www.clemson.edu/yli</w:t>
        </w:r>
      </w:hyperlink>
    </w:p>
    <w:p w:rsidR="00B7586C" w:rsidRDefault="00B7586C" w:rsidP="00B7586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7586C" w:rsidRDefault="00B7586C" w:rsidP="006C0CE4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Responsibilities</w:t>
      </w:r>
    </w:p>
    <w:p w:rsidR="00B7586C" w:rsidRDefault="00B7586C" w:rsidP="00B7586C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Oversees the overall development of the mothers and children at the center.</w:t>
      </w:r>
    </w:p>
    <w:p w:rsidR="00B7586C" w:rsidRPr="00B5378E" w:rsidRDefault="00B7586C" w:rsidP="00B7586C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Compile participant evaluations and complete necessary reports as needed by the Department of Social Services </w:t>
      </w:r>
    </w:p>
    <w:p w:rsidR="00B7586C" w:rsidRDefault="00B7586C" w:rsidP="00B7586C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Oversee food service and food preparation for mothers and infants;  work to improve food quality and service; monitor food service costs on a per plate basis; and coordinate training for those involved </w:t>
      </w:r>
      <w:r w:rsidR="00331BD6">
        <w:rPr>
          <w:sz w:val="22"/>
          <w:szCs w:val="22"/>
        </w:rPr>
        <w:t>in food service and preparation; facilitate S.N.A.P. program</w:t>
      </w:r>
    </w:p>
    <w:p w:rsidR="00B7586C" w:rsidRDefault="00B7586C" w:rsidP="00B7586C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Coordinates with administrative staff to ensure timely and accurate correspondence and reporting; </w:t>
      </w:r>
      <w:r w:rsidR="00331BD6">
        <w:rPr>
          <w:sz w:val="22"/>
          <w:szCs w:val="22"/>
        </w:rPr>
        <w:t xml:space="preserve">coordinate master New Horizons’ schedule for participants appointments; </w:t>
      </w:r>
      <w:r>
        <w:rPr>
          <w:sz w:val="22"/>
          <w:szCs w:val="22"/>
        </w:rPr>
        <w:t>participates in weekly team meetings; and participate</w:t>
      </w:r>
      <w:r w:rsidR="00331BD6">
        <w:rPr>
          <w:sz w:val="22"/>
          <w:szCs w:val="22"/>
        </w:rPr>
        <w:t>s</w:t>
      </w:r>
      <w:r>
        <w:rPr>
          <w:sz w:val="22"/>
          <w:szCs w:val="22"/>
        </w:rPr>
        <w:t xml:space="preserve"> in staff orientations, trainings, and meetings.</w:t>
      </w:r>
    </w:p>
    <w:p w:rsidR="00B7586C" w:rsidRDefault="00B7586C" w:rsidP="00B7586C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All other duties assigned by the New Horizons Family Center Director</w:t>
      </w:r>
    </w:p>
    <w:p w:rsidR="00B7586C" w:rsidRDefault="00B7586C" w:rsidP="00B7586C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:rsidR="00B7586C" w:rsidRDefault="00B7586C" w:rsidP="00B7586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Qualifications:</w:t>
      </w:r>
    </w:p>
    <w:p w:rsidR="00B7586C" w:rsidRDefault="00B7586C" w:rsidP="00B7586C">
      <w:pPr>
        <w:rPr>
          <w:b/>
          <w:bCs/>
          <w:sz w:val="22"/>
          <w:szCs w:val="22"/>
        </w:rPr>
      </w:pPr>
    </w:p>
    <w:p w:rsidR="00B7586C" w:rsidRDefault="00B7586C" w:rsidP="00B7586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Be at least 21 years of age and possesses a BA or BS degree(preferred), experience in youth care, social work and/or counseling preferred.</w:t>
      </w:r>
    </w:p>
    <w:p w:rsidR="00B7586C" w:rsidRDefault="00B7586C" w:rsidP="00B7586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Ability to supervise staff and oversee programming.</w:t>
      </w:r>
    </w:p>
    <w:p w:rsidR="00B7586C" w:rsidRDefault="00B7586C" w:rsidP="00B7586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Experience in or knowledge of resident camping or related areas.</w:t>
      </w:r>
    </w:p>
    <w:p w:rsidR="00B7586C" w:rsidRDefault="00B7586C" w:rsidP="00B7586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Ability to plan, organize and maintain living facilities for young mothers and infants. </w:t>
      </w:r>
    </w:p>
    <w:p w:rsidR="00B7586C" w:rsidRDefault="00B7586C" w:rsidP="00B7586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Ability to establish and maintain effective working relationships. </w:t>
      </w:r>
    </w:p>
    <w:p w:rsidR="00B7586C" w:rsidRDefault="00B7586C" w:rsidP="00B7586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Ability to communicate effectively with staff and clientele.</w:t>
      </w:r>
    </w:p>
    <w:p w:rsidR="00B7586C" w:rsidRDefault="00B7586C" w:rsidP="00B7586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 desire to have a positive impact on </w:t>
      </w:r>
      <w:r w:rsidR="00331BD6">
        <w:rPr>
          <w:sz w:val="22"/>
          <w:szCs w:val="22"/>
        </w:rPr>
        <w:t>youth-at-risk.</w:t>
      </w:r>
    </w:p>
    <w:p w:rsidR="00B7586C" w:rsidRDefault="00B7586C" w:rsidP="00B7586C">
      <w:pPr>
        <w:rPr>
          <w:sz w:val="22"/>
          <w:szCs w:val="22"/>
        </w:rPr>
      </w:pPr>
    </w:p>
    <w:p w:rsidR="00090B95" w:rsidRDefault="00B7586C" w:rsidP="00B7586C">
      <w:pPr>
        <w:rPr>
          <w:b/>
          <w:sz w:val="22"/>
          <w:szCs w:val="22"/>
        </w:rPr>
      </w:pPr>
      <w:r w:rsidRPr="00753CD4">
        <w:rPr>
          <w:b/>
          <w:sz w:val="22"/>
          <w:szCs w:val="22"/>
        </w:rPr>
        <w:t xml:space="preserve">Salary:  </w:t>
      </w:r>
      <w:r w:rsidR="00D1552B">
        <w:rPr>
          <w:b/>
          <w:sz w:val="22"/>
          <w:szCs w:val="22"/>
        </w:rPr>
        <w:t>$275-</w:t>
      </w:r>
      <w:r w:rsidR="00C7217E">
        <w:rPr>
          <w:b/>
          <w:sz w:val="22"/>
          <w:szCs w:val="22"/>
        </w:rPr>
        <w:t>$325</w:t>
      </w:r>
      <w:r>
        <w:rPr>
          <w:b/>
          <w:sz w:val="22"/>
          <w:szCs w:val="22"/>
        </w:rPr>
        <w:t xml:space="preserve"> per week </w:t>
      </w:r>
      <w:r w:rsidRPr="00753CD4">
        <w:rPr>
          <w:b/>
          <w:sz w:val="22"/>
          <w:szCs w:val="22"/>
        </w:rPr>
        <w:t xml:space="preserve">plus room, board, and insurance.  </w:t>
      </w:r>
    </w:p>
    <w:p w:rsidR="00090B95" w:rsidRDefault="00090B95" w:rsidP="00B7586C">
      <w:pPr>
        <w:rPr>
          <w:b/>
          <w:sz w:val="22"/>
          <w:szCs w:val="22"/>
        </w:rPr>
      </w:pPr>
    </w:p>
    <w:p w:rsidR="00090B95" w:rsidRDefault="00090B95" w:rsidP="00B7586C">
      <w:pPr>
        <w:rPr>
          <w:b/>
          <w:sz w:val="22"/>
          <w:szCs w:val="22"/>
        </w:rPr>
      </w:pPr>
    </w:p>
    <w:p w:rsidR="00B7586C" w:rsidRPr="00753CD4" w:rsidRDefault="00B7586C" w:rsidP="00B7586C">
      <w:pPr>
        <w:rPr>
          <w:sz w:val="22"/>
          <w:szCs w:val="22"/>
        </w:rPr>
      </w:pPr>
      <w:r w:rsidRPr="00753CD4">
        <w:rPr>
          <w:sz w:val="22"/>
          <w:szCs w:val="22"/>
        </w:rPr>
        <w:t>If interested please</w:t>
      </w:r>
      <w:r w:rsidR="00A71EDA">
        <w:rPr>
          <w:sz w:val="22"/>
          <w:szCs w:val="22"/>
        </w:rPr>
        <w:t xml:space="preserve"> send your resume to </w:t>
      </w:r>
      <w:r w:rsidR="00331BD6">
        <w:rPr>
          <w:sz w:val="22"/>
          <w:szCs w:val="22"/>
        </w:rPr>
        <w:t>Sara Davis</w:t>
      </w:r>
      <w:r w:rsidR="00B308C4">
        <w:rPr>
          <w:sz w:val="22"/>
          <w:szCs w:val="22"/>
        </w:rPr>
        <w:t xml:space="preserve"> by fax at (803) 478-2559</w:t>
      </w:r>
      <w:r w:rsidRPr="00753CD4">
        <w:rPr>
          <w:sz w:val="22"/>
          <w:szCs w:val="22"/>
        </w:rPr>
        <w:t xml:space="preserve"> or by email at </w:t>
      </w:r>
      <w:hyperlink r:id="rId9" w:history="1">
        <w:r w:rsidR="0075133D" w:rsidRPr="00614EF5">
          <w:rPr>
            <w:rStyle w:val="Hyperlink"/>
            <w:sz w:val="22"/>
            <w:szCs w:val="22"/>
          </w:rPr>
          <w:t>sdavis4@clemson.edu</w:t>
        </w:r>
      </w:hyperlink>
      <w:r w:rsidRPr="00753CD4">
        <w:rPr>
          <w:sz w:val="22"/>
          <w:szCs w:val="22"/>
        </w:rPr>
        <w:t xml:space="preserve"> . </w:t>
      </w:r>
    </w:p>
    <w:p w:rsidR="004179F4" w:rsidRDefault="004179F4">
      <w:pPr>
        <w:rPr>
          <w:b/>
          <w:bCs/>
          <w:sz w:val="22"/>
          <w:szCs w:val="22"/>
        </w:rPr>
      </w:pPr>
    </w:p>
    <w:p w:rsidR="00B7586C" w:rsidRPr="00753CD4" w:rsidRDefault="00B7586C">
      <w:pPr>
        <w:rPr>
          <w:sz w:val="22"/>
          <w:szCs w:val="22"/>
        </w:rPr>
      </w:pPr>
    </w:p>
    <w:sectPr w:rsidR="00B7586C" w:rsidRPr="00753CD4" w:rsidSect="006A5EC7">
      <w:pgSz w:w="12240" w:h="15840"/>
      <w:pgMar w:top="864" w:right="1800" w:bottom="86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F1A"/>
    <w:multiLevelType w:val="hybridMultilevel"/>
    <w:tmpl w:val="B62688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56F94"/>
    <w:multiLevelType w:val="hybridMultilevel"/>
    <w:tmpl w:val="B62688D6"/>
    <w:lvl w:ilvl="0" w:tplc="A25E7D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B95D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F2625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2B878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52D28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3D620EE"/>
    <w:multiLevelType w:val="hybridMultilevel"/>
    <w:tmpl w:val="1206B1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F4"/>
    <w:rsid w:val="00065576"/>
    <w:rsid w:val="00090B95"/>
    <w:rsid w:val="001B7D39"/>
    <w:rsid w:val="00331BD6"/>
    <w:rsid w:val="0035581A"/>
    <w:rsid w:val="004179F4"/>
    <w:rsid w:val="00542A5C"/>
    <w:rsid w:val="006A5EC7"/>
    <w:rsid w:val="006C0CE4"/>
    <w:rsid w:val="006C13C4"/>
    <w:rsid w:val="007465BA"/>
    <w:rsid w:val="0075133D"/>
    <w:rsid w:val="00753CD4"/>
    <w:rsid w:val="00957CE1"/>
    <w:rsid w:val="0096442B"/>
    <w:rsid w:val="00997FE9"/>
    <w:rsid w:val="00A71EDA"/>
    <w:rsid w:val="00B308C4"/>
    <w:rsid w:val="00B5378E"/>
    <w:rsid w:val="00B7586C"/>
    <w:rsid w:val="00C7217E"/>
    <w:rsid w:val="00CA0B4E"/>
    <w:rsid w:val="00CB4001"/>
    <w:rsid w:val="00D1552B"/>
    <w:rsid w:val="00E75C7E"/>
    <w:rsid w:val="00F9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EC7"/>
  </w:style>
  <w:style w:type="paragraph" w:styleId="Heading1">
    <w:name w:val="heading 1"/>
    <w:basedOn w:val="Normal"/>
    <w:next w:val="Normal"/>
    <w:qFormat/>
    <w:rsid w:val="006A5EC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A5EC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6A5EC7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A5EC7"/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6A5E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3CD4"/>
    <w:rPr>
      <w:color w:val="0000FF"/>
      <w:u w:val="single"/>
    </w:rPr>
  </w:style>
  <w:style w:type="character" w:styleId="FollowedHyperlink">
    <w:name w:val="FollowedHyperlink"/>
    <w:basedOn w:val="DefaultParagraphFont"/>
    <w:rsid w:val="00090B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EC7"/>
  </w:style>
  <w:style w:type="paragraph" w:styleId="Heading1">
    <w:name w:val="heading 1"/>
    <w:basedOn w:val="Normal"/>
    <w:next w:val="Normal"/>
    <w:qFormat/>
    <w:rsid w:val="006A5EC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A5EC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6A5EC7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A5EC7"/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6A5E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3CD4"/>
    <w:rPr>
      <w:color w:val="0000FF"/>
      <w:u w:val="single"/>
    </w:rPr>
  </w:style>
  <w:style w:type="character" w:styleId="FollowedHyperlink">
    <w:name w:val="FollowedHyperlink"/>
    <w:basedOn w:val="DefaultParagraphFont"/>
    <w:rsid w:val="00090B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mson.edu/yl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lemson.edu/yli/newhoriz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davis4@clem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Administrative Manager/Human Resources Manager</vt:lpstr>
    </vt:vector>
  </TitlesOfParts>
  <Company>Clemson University</Company>
  <LinksUpToDate>false</LinksUpToDate>
  <CharactersWithSpaces>2246</CharactersWithSpaces>
  <SharedDoc>false</SharedDoc>
  <HLinks>
    <vt:vector size="18" baseType="variant">
      <vt:variant>
        <vt:i4>6488148</vt:i4>
      </vt:variant>
      <vt:variant>
        <vt:i4>6</vt:i4>
      </vt:variant>
      <vt:variant>
        <vt:i4>0</vt:i4>
      </vt:variant>
      <vt:variant>
        <vt:i4>5</vt:i4>
      </vt:variant>
      <vt:variant>
        <vt:lpwstr>mailto:dkiehn@clemson.edu</vt:lpwstr>
      </vt:variant>
      <vt:variant>
        <vt:lpwstr/>
      </vt:variant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http://www.clemson.edu/yli</vt:lpwstr>
      </vt:variant>
      <vt:variant>
        <vt:lpwstr/>
      </vt:variant>
      <vt:variant>
        <vt:i4>3342451</vt:i4>
      </vt:variant>
      <vt:variant>
        <vt:i4>0</vt:i4>
      </vt:variant>
      <vt:variant>
        <vt:i4>0</vt:i4>
      </vt:variant>
      <vt:variant>
        <vt:i4>5</vt:i4>
      </vt:variant>
      <vt:variant>
        <vt:lpwstr>http://www.clemson.edu/yli/newhorizons/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Administrative Manager/Human Resources Manager</dc:title>
  <dc:creator>Robert Frager</dc:creator>
  <cp:lastModifiedBy>usf</cp:lastModifiedBy>
  <cp:revision>2</cp:revision>
  <cp:lastPrinted>2002-09-19T17:17:00Z</cp:lastPrinted>
  <dcterms:created xsi:type="dcterms:W3CDTF">2014-03-27T19:33:00Z</dcterms:created>
  <dcterms:modified xsi:type="dcterms:W3CDTF">2014-03-27T19:33:00Z</dcterms:modified>
</cp:coreProperties>
</file>