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42" w:rsidRPr="005D5E4C" w:rsidRDefault="00577C42" w:rsidP="00577C42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77C42">
        <w:rPr>
          <w:b/>
          <w:sz w:val="24"/>
          <w:szCs w:val="24"/>
        </w:rPr>
        <w:t>Illinois Recreation</w:t>
      </w:r>
      <w:r w:rsidR="003806F6">
        <w:rPr>
          <w:b/>
          <w:sz w:val="24"/>
          <w:szCs w:val="24"/>
        </w:rPr>
        <w:t>al</w:t>
      </w:r>
      <w:r w:rsidRPr="00577C42">
        <w:rPr>
          <w:b/>
          <w:sz w:val="24"/>
          <w:szCs w:val="24"/>
        </w:rPr>
        <w:t xml:space="preserve"> Therapy Association (ILRTA</w:t>
      </w:r>
      <w:r w:rsidR="00777BE2" w:rsidRPr="00577C42">
        <w:rPr>
          <w:b/>
          <w:sz w:val="24"/>
          <w:szCs w:val="24"/>
        </w:rPr>
        <w:t xml:space="preserve">) </w:t>
      </w:r>
      <w:r w:rsidR="00AE4E88">
        <w:rPr>
          <w:b/>
          <w:sz w:val="24"/>
          <w:szCs w:val="24"/>
        </w:rPr>
        <w:br/>
      </w:r>
      <w:r w:rsidRPr="00577C42">
        <w:rPr>
          <w:b/>
          <w:sz w:val="24"/>
          <w:szCs w:val="24"/>
        </w:rPr>
        <w:t xml:space="preserve"> Student Scholarsh</w:t>
      </w:r>
      <w:r w:rsidR="00424F72">
        <w:rPr>
          <w:b/>
          <w:sz w:val="24"/>
          <w:szCs w:val="24"/>
        </w:rPr>
        <w:t>ip: ILRTA Annual Conference 2018</w:t>
      </w:r>
      <w:r>
        <w:rPr>
          <w:b/>
          <w:sz w:val="24"/>
          <w:szCs w:val="24"/>
        </w:rPr>
        <w:br/>
      </w:r>
      <w:r w:rsidRPr="005D5E4C">
        <w:rPr>
          <w:b/>
          <w:sz w:val="20"/>
          <w:szCs w:val="20"/>
        </w:rPr>
        <w:t xml:space="preserve">Due Date: </w:t>
      </w:r>
      <w:r w:rsidR="00147C9C">
        <w:rPr>
          <w:b/>
          <w:sz w:val="20"/>
          <w:szCs w:val="20"/>
        </w:rPr>
        <w:t>October 5</w:t>
      </w:r>
      <w:r w:rsidR="003806F6">
        <w:rPr>
          <w:b/>
          <w:sz w:val="20"/>
          <w:szCs w:val="20"/>
        </w:rPr>
        <w:t>, 201</w:t>
      </w:r>
      <w:r w:rsidR="00424F72">
        <w:rPr>
          <w:b/>
          <w:sz w:val="20"/>
          <w:szCs w:val="20"/>
        </w:rPr>
        <w:t>8</w:t>
      </w:r>
    </w:p>
    <w:p w:rsidR="00577C42" w:rsidRPr="005D5E4C" w:rsidRDefault="00577C42" w:rsidP="00577C42">
      <w:pPr>
        <w:rPr>
          <w:sz w:val="20"/>
          <w:szCs w:val="20"/>
        </w:rPr>
      </w:pPr>
      <w:r w:rsidRPr="005D5E4C">
        <w:rPr>
          <w:sz w:val="20"/>
          <w:szCs w:val="20"/>
        </w:rPr>
        <w:t>ILRTA is pleased to announce the availability of the Ann Zito Student Scholarship. This scholarship was developed to commemorate the many years of service that Ann Zito dedicated</w:t>
      </w:r>
      <w:r w:rsidR="004D7562" w:rsidRPr="005D5E4C">
        <w:rPr>
          <w:sz w:val="20"/>
          <w:szCs w:val="20"/>
        </w:rPr>
        <w:t xml:space="preserve"> to ILRTA and her commitment to </w:t>
      </w:r>
      <w:r w:rsidRPr="005D5E4C">
        <w:rPr>
          <w:sz w:val="20"/>
          <w:szCs w:val="20"/>
        </w:rPr>
        <w:t xml:space="preserve">students. There are </w:t>
      </w:r>
      <w:r w:rsidR="004C0B53">
        <w:rPr>
          <w:sz w:val="20"/>
          <w:szCs w:val="20"/>
        </w:rPr>
        <w:t>up to six scholarships available; scholarships are available to students from Illinois.</w:t>
      </w:r>
      <w:r w:rsidRPr="005D5E4C">
        <w:rPr>
          <w:sz w:val="20"/>
          <w:szCs w:val="20"/>
        </w:rPr>
        <w:t xml:space="preserve"> The scholarships are designed to assist therapeutic recreation</w:t>
      </w:r>
      <w:r w:rsidR="003806F6">
        <w:rPr>
          <w:sz w:val="20"/>
          <w:szCs w:val="20"/>
        </w:rPr>
        <w:t>/recreational therapy</w:t>
      </w:r>
      <w:r w:rsidRPr="005D5E4C">
        <w:rPr>
          <w:sz w:val="20"/>
          <w:szCs w:val="20"/>
        </w:rPr>
        <w:t xml:space="preserve"> students in attending the ILRTA Annual Conference</w:t>
      </w:r>
      <w:r w:rsidR="004D7562" w:rsidRPr="005D5E4C">
        <w:rPr>
          <w:sz w:val="20"/>
          <w:szCs w:val="20"/>
        </w:rPr>
        <w:t xml:space="preserve"> by covering the cost of registration and conference meals</w:t>
      </w:r>
      <w:r w:rsidRPr="005D5E4C">
        <w:rPr>
          <w:sz w:val="20"/>
          <w:szCs w:val="20"/>
        </w:rPr>
        <w:t xml:space="preserve">. Scholarship recipients will also receive a complementary student membership to ILRTA for one year. </w:t>
      </w:r>
      <w:r w:rsidRPr="00147C9C">
        <w:rPr>
          <w:sz w:val="20"/>
          <w:szCs w:val="20"/>
          <w:highlight w:val="yellow"/>
        </w:rPr>
        <w:t xml:space="preserve">Students must attend the </w:t>
      </w:r>
      <w:r w:rsidR="003806F6" w:rsidRPr="00147C9C">
        <w:rPr>
          <w:sz w:val="20"/>
          <w:szCs w:val="20"/>
          <w:highlight w:val="yellow"/>
        </w:rPr>
        <w:t xml:space="preserve">entire </w:t>
      </w:r>
      <w:r w:rsidRPr="00147C9C">
        <w:rPr>
          <w:sz w:val="20"/>
          <w:szCs w:val="20"/>
          <w:highlight w:val="yellow"/>
        </w:rPr>
        <w:t>conference</w:t>
      </w:r>
      <w:r w:rsidR="00CA4D67" w:rsidRPr="00147C9C">
        <w:rPr>
          <w:sz w:val="20"/>
          <w:szCs w:val="20"/>
          <w:highlight w:val="yellow"/>
        </w:rPr>
        <w:t xml:space="preserve"> (7:30 AM to the end of each day which is approximately 5:30 PM)</w:t>
      </w:r>
      <w:r w:rsidRPr="00147C9C">
        <w:rPr>
          <w:sz w:val="20"/>
          <w:szCs w:val="20"/>
          <w:highlight w:val="yellow"/>
        </w:rPr>
        <w:t xml:space="preserve"> if they receive the scholarship</w:t>
      </w:r>
      <w:r w:rsidR="003806F6" w:rsidRPr="00147C9C">
        <w:rPr>
          <w:sz w:val="20"/>
          <w:szCs w:val="20"/>
          <w:highlight w:val="yellow"/>
        </w:rPr>
        <w:t>, as this is a working scholarship</w:t>
      </w:r>
      <w:r w:rsidRPr="00147C9C">
        <w:rPr>
          <w:sz w:val="20"/>
          <w:szCs w:val="20"/>
          <w:highlight w:val="yellow"/>
        </w:rPr>
        <w:t>.</w:t>
      </w:r>
      <w:r w:rsidRPr="005D5E4C">
        <w:rPr>
          <w:sz w:val="20"/>
          <w:szCs w:val="20"/>
        </w:rPr>
        <w:t xml:space="preserve"> </w:t>
      </w:r>
      <w:r w:rsidR="004D7562" w:rsidRPr="005D5E4C">
        <w:rPr>
          <w:sz w:val="20"/>
          <w:szCs w:val="20"/>
        </w:rPr>
        <w:t xml:space="preserve">The ILRTA Board of Directors will select the scholarship candidates that best meet the eligibility criteria. </w:t>
      </w:r>
    </w:p>
    <w:p w:rsidR="00577C42" w:rsidRPr="00E24BB0" w:rsidRDefault="00424F72" w:rsidP="00577C42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2018</w:t>
      </w:r>
      <w:r w:rsidR="00577C42" w:rsidRPr="00E24BB0">
        <w:rPr>
          <w:b/>
          <w:sz w:val="20"/>
          <w:szCs w:val="20"/>
        </w:rPr>
        <w:t xml:space="preserve"> ILRTA Annual Conference will b</w:t>
      </w:r>
      <w:r w:rsidR="004D7562" w:rsidRPr="00E24BB0">
        <w:rPr>
          <w:b/>
          <w:sz w:val="20"/>
          <w:szCs w:val="20"/>
        </w:rPr>
        <w:t>e held at the</w:t>
      </w:r>
      <w:r w:rsidR="003806F6" w:rsidRPr="00E24BB0">
        <w:rPr>
          <w:b/>
          <w:sz w:val="20"/>
          <w:szCs w:val="20"/>
        </w:rPr>
        <w:t xml:space="preserve"> Chicago-Alsip</w:t>
      </w:r>
      <w:r w:rsidR="004D7562" w:rsidRPr="00E24BB0">
        <w:rPr>
          <w:b/>
          <w:sz w:val="20"/>
          <w:szCs w:val="20"/>
        </w:rPr>
        <w:t xml:space="preserve"> DoubleT</w:t>
      </w:r>
      <w:r w:rsidR="00577C42" w:rsidRPr="00E24BB0">
        <w:rPr>
          <w:b/>
          <w:sz w:val="20"/>
          <w:szCs w:val="20"/>
        </w:rPr>
        <w:t>ree Hotel,</w:t>
      </w:r>
      <w:r w:rsidR="003806F6" w:rsidRPr="00E24BB0">
        <w:rPr>
          <w:b/>
          <w:sz w:val="20"/>
          <w:szCs w:val="20"/>
        </w:rPr>
        <w:t xml:space="preserve"> Alsip, IL</w:t>
      </w:r>
      <w:proofErr w:type="gramStart"/>
      <w:r w:rsidR="00E24BB0" w:rsidRPr="00E24BB0">
        <w:rPr>
          <w:b/>
          <w:sz w:val="20"/>
          <w:szCs w:val="20"/>
        </w:rPr>
        <w:t>..</w:t>
      </w:r>
      <w:proofErr w:type="gramEnd"/>
    </w:p>
    <w:p w:rsidR="004D7562" w:rsidRPr="005D5E4C" w:rsidRDefault="004D7562" w:rsidP="00577C42">
      <w:pPr>
        <w:rPr>
          <w:b/>
          <w:i/>
          <w:sz w:val="20"/>
          <w:szCs w:val="20"/>
          <w:u w:val="single"/>
        </w:rPr>
      </w:pPr>
      <w:r w:rsidRPr="005D5E4C">
        <w:rPr>
          <w:b/>
          <w:i/>
          <w:sz w:val="20"/>
          <w:szCs w:val="20"/>
          <w:u w:val="single"/>
        </w:rPr>
        <w:t>Eligibility: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>Must be currently enrolled as a full or part-time student majoring in therapeutic recreation/recreational therapy.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 xml:space="preserve">Must be at junior or senior </w:t>
      </w:r>
      <w:r w:rsidR="000E4347">
        <w:rPr>
          <w:sz w:val="20"/>
          <w:szCs w:val="20"/>
        </w:rPr>
        <w:t>status in a four-year college,</w:t>
      </w:r>
      <w:r w:rsidRPr="005D5E4C">
        <w:rPr>
          <w:sz w:val="20"/>
          <w:szCs w:val="20"/>
        </w:rPr>
        <w:t xml:space="preserve"> sophomore status in a two-year/junior college</w:t>
      </w:r>
      <w:r w:rsidR="000E4347">
        <w:rPr>
          <w:sz w:val="20"/>
          <w:szCs w:val="20"/>
        </w:rPr>
        <w:t>, or graduate student</w:t>
      </w:r>
      <w:r w:rsidRPr="005D5E4C">
        <w:rPr>
          <w:sz w:val="20"/>
          <w:szCs w:val="20"/>
        </w:rPr>
        <w:t>.</w:t>
      </w:r>
    </w:p>
    <w:p w:rsidR="004D7562" w:rsidRPr="005D5E4C" w:rsidRDefault="004D7562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E4C">
        <w:rPr>
          <w:sz w:val="20"/>
          <w:szCs w:val="20"/>
        </w:rPr>
        <w:t>Must be enrolled at a co</w:t>
      </w:r>
      <w:r w:rsidR="000E4347">
        <w:rPr>
          <w:sz w:val="20"/>
          <w:szCs w:val="20"/>
        </w:rPr>
        <w:t>llege located in Illinois</w:t>
      </w:r>
      <w:r w:rsidRPr="005D5E4C">
        <w:rPr>
          <w:sz w:val="20"/>
          <w:szCs w:val="20"/>
        </w:rPr>
        <w:t>.</w:t>
      </w:r>
    </w:p>
    <w:p w:rsidR="004D7562" w:rsidRPr="005D5E4C" w:rsidRDefault="000E4347" w:rsidP="004D756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435554" w:rsidRPr="005D5E4C">
        <w:rPr>
          <w:sz w:val="20"/>
          <w:szCs w:val="20"/>
        </w:rPr>
        <w:t>ignatur</w:t>
      </w:r>
      <w:r>
        <w:rPr>
          <w:sz w:val="20"/>
          <w:szCs w:val="20"/>
        </w:rPr>
        <w:t>e</w:t>
      </w:r>
      <w:r w:rsidR="00435554" w:rsidRPr="005D5E4C">
        <w:rPr>
          <w:sz w:val="20"/>
          <w:szCs w:val="20"/>
        </w:rPr>
        <w:t xml:space="preserve"> of a therapeutic recreation/recreatio</w:t>
      </w:r>
      <w:r>
        <w:rPr>
          <w:sz w:val="20"/>
          <w:szCs w:val="20"/>
        </w:rPr>
        <w:t>nal therapy professor</w:t>
      </w:r>
      <w:r w:rsidR="00435554" w:rsidRPr="005D5E4C">
        <w:rPr>
          <w:sz w:val="20"/>
          <w:szCs w:val="20"/>
        </w:rPr>
        <w:t>.</w:t>
      </w:r>
      <w:r>
        <w:rPr>
          <w:sz w:val="20"/>
          <w:szCs w:val="20"/>
        </w:rPr>
        <w:t xml:space="preserve"> Student should complete the form and </w:t>
      </w:r>
      <w:r w:rsidR="004C0B53">
        <w:rPr>
          <w:sz w:val="20"/>
          <w:szCs w:val="20"/>
        </w:rPr>
        <w:t xml:space="preserve">obtain </w:t>
      </w:r>
      <w:r>
        <w:rPr>
          <w:sz w:val="20"/>
          <w:szCs w:val="20"/>
        </w:rPr>
        <w:t>their professor</w:t>
      </w:r>
      <w:r w:rsidR="004C0B53">
        <w:rPr>
          <w:sz w:val="20"/>
          <w:szCs w:val="20"/>
        </w:rPr>
        <w:t>’s</w:t>
      </w:r>
      <w:r>
        <w:rPr>
          <w:sz w:val="20"/>
          <w:szCs w:val="20"/>
        </w:rPr>
        <w:t xml:space="preserve"> signature. </w:t>
      </w:r>
    </w:p>
    <w:p w:rsidR="00435554" w:rsidRPr="005D5E4C" w:rsidRDefault="008645B9" w:rsidP="00435554">
      <w:pPr>
        <w:rPr>
          <w:b/>
          <w:i/>
          <w:sz w:val="20"/>
          <w:szCs w:val="20"/>
          <w:u w:val="single"/>
        </w:rPr>
      </w:pPr>
      <w:proofErr w:type="gramStart"/>
      <w:r>
        <w:rPr>
          <w:b/>
          <w:i/>
          <w:sz w:val="20"/>
          <w:szCs w:val="20"/>
          <w:u w:val="single"/>
        </w:rPr>
        <w:t xml:space="preserve">Students </w:t>
      </w:r>
      <w:r w:rsidR="00435554" w:rsidRPr="005D5E4C">
        <w:rPr>
          <w:b/>
          <w:i/>
          <w:sz w:val="20"/>
          <w:szCs w:val="20"/>
          <w:u w:val="single"/>
        </w:rPr>
        <w:t xml:space="preserve"> must</w:t>
      </w:r>
      <w:proofErr w:type="gramEnd"/>
      <w:r w:rsidR="00435554" w:rsidRPr="005D5E4C">
        <w:rPr>
          <w:b/>
          <w:i/>
          <w:sz w:val="20"/>
          <w:szCs w:val="20"/>
          <w:u w:val="single"/>
        </w:rPr>
        <w:t xml:space="preserve"> submit the following by the due date noted above:</w:t>
      </w:r>
    </w:p>
    <w:p w:rsidR="00435554" w:rsidRPr="005D5E4C" w:rsidRDefault="00435554" w:rsidP="004355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5E4C">
        <w:rPr>
          <w:sz w:val="20"/>
          <w:szCs w:val="20"/>
        </w:rPr>
        <w:t>Completed application with personal statement detailing why the student should receive the scholarship, future goals, and how the scholarship would benefit the student.</w:t>
      </w:r>
      <w:r w:rsidR="000E4347">
        <w:rPr>
          <w:sz w:val="20"/>
          <w:szCs w:val="20"/>
        </w:rPr>
        <w:t xml:space="preserve"> (Minimum 1 page.)</w:t>
      </w:r>
    </w:p>
    <w:p w:rsidR="00435554" w:rsidRPr="005D5E4C" w:rsidRDefault="00435554" w:rsidP="004355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5E4C">
        <w:rPr>
          <w:sz w:val="20"/>
          <w:szCs w:val="20"/>
        </w:rPr>
        <w:t>Current professional resume.</w:t>
      </w:r>
    </w:p>
    <w:p w:rsidR="00DE2BA0" w:rsidRPr="00C84547" w:rsidRDefault="00DE2BA0" w:rsidP="00DE2BA0">
      <w:pPr>
        <w:rPr>
          <w:b/>
          <w:sz w:val="20"/>
          <w:szCs w:val="20"/>
        </w:rPr>
      </w:pPr>
      <w:r w:rsidRPr="00C84547">
        <w:rPr>
          <w:b/>
          <w:sz w:val="20"/>
          <w:szCs w:val="20"/>
        </w:rPr>
        <w:t>Return completed form</w:t>
      </w:r>
      <w:r>
        <w:rPr>
          <w:b/>
          <w:sz w:val="20"/>
          <w:szCs w:val="20"/>
        </w:rPr>
        <w:t xml:space="preserve"> </w:t>
      </w:r>
      <w:r w:rsidRPr="00C84547">
        <w:rPr>
          <w:b/>
          <w:sz w:val="20"/>
          <w:szCs w:val="20"/>
        </w:rPr>
        <w:t xml:space="preserve">and resume electronically to: </w:t>
      </w:r>
      <w:r w:rsidRPr="008F1AC8">
        <w:rPr>
          <w:b/>
          <w:color w:val="0000FF"/>
          <w:sz w:val="20"/>
          <w:szCs w:val="20"/>
        </w:rPr>
        <w:t>ILRTA_office@yahoo.com</w:t>
      </w:r>
      <w:r w:rsidRPr="00C84547">
        <w:rPr>
          <w:b/>
          <w:sz w:val="20"/>
          <w:szCs w:val="20"/>
        </w:rPr>
        <w:t xml:space="preserve"> or to the attention of the ILRTA Board, P.O. Box 587, Oak Forest, Il. 60452. </w:t>
      </w:r>
      <w:r w:rsidR="00AE4E88">
        <w:rPr>
          <w:b/>
          <w:sz w:val="20"/>
          <w:szCs w:val="20"/>
        </w:rPr>
        <w:t xml:space="preserve"> Electronic submission is preferred.</w:t>
      </w: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435554">
      <w:pPr>
        <w:rPr>
          <w:sz w:val="20"/>
          <w:szCs w:val="20"/>
        </w:rPr>
      </w:pPr>
    </w:p>
    <w:p w:rsidR="005D5E4C" w:rsidRDefault="005D5E4C" w:rsidP="005D5E4C">
      <w:pPr>
        <w:jc w:val="center"/>
        <w:rPr>
          <w:b/>
          <w:sz w:val="20"/>
          <w:szCs w:val="20"/>
        </w:rPr>
      </w:pPr>
      <w:r w:rsidRPr="00577C42">
        <w:rPr>
          <w:b/>
          <w:sz w:val="24"/>
          <w:szCs w:val="24"/>
        </w:rPr>
        <w:lastRenderedPageBreak/>
        <w:t>Illinois Recreation</w:t>
      </w:r>
      <w:r w:rsidR="000E4347">
        <w:rPr>
          <w:b/>
          <w:sz w:val="24"/>
          <w:szCs w:val="24"/>
        </w:rPr>
        <w:t>al</w:t>
      </w:r>
      <w:r w:rsidRPr="00577C42">
        <w:rPr>
          <w:b/>
          <w:sz w:val="24"/>
          <w:szCs w:val="24"/>
        </w:rPr>
        <w:t xml:space="preserve"> Therapy Association (ILRTA</w:t>
      </w:r>
      <w:r w:rsidR="00777BE2" w:rsidRPr="00577C42">
        <w:rPr>
          <w:b/>
          <w:sz w:val="24"/>
          <w:szCs w:val="24"/>
        </w:rPr>
        <w:t xml:space="preserve">) </w:t>
      </w:r>
      <w:r w:rsidRPr="00577C42">
        <w:rPr>
          <w:b/>
          <w:sz w:val="24"/>
          <w:szCs w:val="24"/>
        </w:rPr>
        <w:br/>
        <w:t>Ann Zito Student Scholarsh</w:t>
      </w:r>
      <w:r w:rsidR="00424F72">
        <w:rPr>
          <w:b/>
          <w:sz w:val="24"/>
          <w:szCs w:val="24"/>
        </w:rPr>
        <w:t>ip: ILRTA Annual Conference 2018</w:t>
      </w:r>
      <w:r>
        <w:rPr>
          <w:b/>
          <w:sz w:val="24"/>
          <w:szCs w:val="24"/>
        </w:rPr>
        <w:br/>
      </w:r>
      <w:r w:rsidRPr="005D5E4C">
        <w:rPr>
          <w:b/>
          <w:sz w:val="20"/>
          <w:szCs w:val="20"/>
        </w:rPr>
        <w:t xml:space="preserve">Due Date: </w:t>
      </w:r>
      <w:r w:rsidR="000E4347">
        <w:rPr>
          <w:b/>
          <w:sz w:val="20"/>
          <w:szCs w:val="20"/>
        </w:rPr>
        <w:t>October</w:t>
      </w:r>
      <w:r w:rsidR="00424F72">
        <w:rPr>
          <w:b/>
          <w:sz w:val="20"/>
          <w:szCs w:val="20"/>
        </w:rPr>
        <w:t xml:space="preserve"> 1, 2018</w:t>
      </w:r>
    </w:p>
    <w:p w:rsidR="005D5E4C" w:rsidRDefault="005D5E4C" w:rsidP="005D5E4C">
      <w:pPr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5D5E4C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Address</w:t>
      </w:r>
      <w:r w:rsidR="005D5E4C">
        <w:rPr>
          <w:sz w:val="20"/>
          <w:szCs w:val="20"/>
        </w:rPr>
        <w:t xml:space="preserve">: </w:t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 w:rsidR="005D5E4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State: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</w:rPr>
      </w:pPr>
      <w:r>
        <w:rPr>
          <w:sz w:val="20"/>
          <w:szCs w:val="20"/>
        </w:rPr>
        <w:t>Telephone</w:t>
      </w:r>
      <w:r w:rsidRPr="00B934D2">
        <w:rPr>
          <w:sz w:val="20"/>
          <w:szCs w:val="20"/>
          <w:u w:val="single"/>
        </w:rPr>
        <w:t>:  (           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Email: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College or University: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</w:rPr>
      </w:pPr>
      <w:r>
        <w:rPr>
          <w:sz w:val="20"/>
          <w:szCs w:val="20"/>
        </w:rPr>
        <w:t xml:space="preserve">Major: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Concentration: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Pr="000E4347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Class:  </w:t>
      </w:r>
      <w:r>
        <w:rPr>
          <w:sz w:val="20"/>
          <w:szCs w:val="20"/>
        </w:rPr>
        <w:tab/>
        <w:t xml:space="preserve">Sophomore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Junior: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  <w:r>
        <w:rPr>
          <w:sz w:val="20"/>
          <w:szCs w:val="20"/>
        </w:rPr>
        <w:tab/>
        <w:t xml:space="preserve">Senior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0E4347">
        <w:rPr>
          <w:sz w:val="20"/>
          <w:szCs w:val="20"/>
          <w:u w:val="single"/>
        </w:rPr>
        <w:t xml:space="preserve"> </w:t>
      </w:r>
      <w:r w:rsidR="000E4347">
        <w:rPr>
          <w:sz w:val="20"/>
          <w:szCs w:val="20"/>
        </w:rPr>
        <w:tab/>
        <w:t xml:space="preserve">Graduate </w:t>
      </w:r>
      <w:r w:rsidR="000E4347"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Status: </w:t>
      </w:r>
      <w:r>
        <w:rPr>
          <w:sz w:val="20"/>
          <w:szCs w:val="20"/>
        </w:rPr>
        <w:tab/>
        <w:t xml:space="preserve">Full-time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Part-time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77BE2" w:rsidRPr="00777BE2" w:rsidRDefault="00777BE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Residency:  Resident of Illinois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Enrolled in Illinois university or college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B934D2" w:rsidRDefault="00B934D2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Anticipated Date of Graduation: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</w:p>
    <w:p w:rsidR="00B934D2" w:rsidRDefault="000E4347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Professor</w:t>
      </w:r>
      <w:r w:rsidR="00B934D2">
        <w:rPr>
          <w:sz w:val="20"/>
          <w:szCs w:val="20"/>
        </w:rPr>
        <w:t xml:space="preserve">: </w:t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B934D2" w:rsidRDefault="000E4347" w:rsidP="005D5E4C">
      <w:pPr>
        <w:rPr>
          <w:sz w:val="20"/>
          <w:szCs w:val="20"/>
          <w:u w:val="single"/>
        </w:rPr>
      </w:pPr>
      <w:r>
        <w:rPr>
          <w:sz w:val="20"/>
          <w:szCs w:val="20"/>
        </w:rPr>
        <w:t>Professor</w:t>
      </w:r>
      <w:r w:rsidR="00B934D2" w:rsidRPr="00B934D2">
        <w:rPr>
          <w:sz w:val="20"/>
          <w:szCs w:val="20"/>
        </w:rPr>
        <w:t xml:space="preserve">’s Email: </w:t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  <w:r w:rsidR="00B934D2">
        <w:rPr>
          <w:sz w:val="20"/>
          <w:szCs w:val="20"/>
          <w:u w:val="single"/>
        </w:rPr>
        <w:tab/>
      </w:r>
    </w:p>
    <w:p w:rsidR="000E4347" w:rsidRPr="00597DE9" w:rsidRDefault="00777BE2" w:rsidP="005D5E4C">
      <w:pPr>
        <w:rPr>
          <w:b/>
          <w:i/>
          <w:sz w:val="20"/>
          <w:szCs w:val="20"/>
        </w:rPr>
      </w:pPr>
      <w:r w:rsidRPr="00597DE9">
        <w:rPr>
          <w:b/>
          <w:i/>
          <w:sz w:val="20"/>
          <w:szCs w:val="20"/>
        </w:rPr>
        <w:t xml:space="preserve">If awarded this scholarship, I will attend the </w:t>
      </w:r>
      <w:r w:rsidR="00597DE9" w:rsidRPr="00597DE9">
        <w:rPr>
          <w:b/>
          <w:i/>
          <w:sz w:val="20"/>
          <w:szCs w:val="20"/>
        </w:rPr>
        <w:t xml:space="preserve">entire </w:t>
      </w:r>
      <w:r w:rsidRPr="00597DE9">
        <w:rPr>
          <w:b/>
          <w:i/>
          <w:sz w:val="20"/>
          <w:szCs w:val="20"/>
        </w:rPr>
        <w:t>ILRTA Conferenc</w:t>
      </w:r>
      <w:r w:rsidR="000E4347" w:rsidRPr="00597DE9">
        <w:rPr>
          <w:b/>
          <w:i/>
          <w:sz w:val="20"/>
          <w:szCs w:val="20"/>
        </w:rPr>
        <w:t>e</w:t>
      </w:r>
      <w:r w:rsidR="00CA4D67" w:rsidRPr="00597DE9">
        <w:rPr>
          <w:b/>
          <w:i/>
          <w:sz w:val="20"/>
          <w:szCs w:val="20"/>
        </w:rPr>
        <w:t xml:space="preserve"> (7:30 AM to the end of each day which is approximately 5:30 PM)</w:t>
      </w:r>
      <w:r w:rsidR="000E4347" w:rsidRPr="00597DE9">
        <w:rPr>
          <w:b/>
          <w:i/>
          <w:sz w:val="20"/>
          <w:szCs w:val="20"/>
        </w:rPr>
        <w:t xml:space="preserve"> and help with the conference</w:t>
      </w:r>
      <w:r w:rsidRPr="00597DE9">
        <w:rPr>
          <w:b/>
          <w:i/>
          <w:sz w:val="20"/>
          <w:szCs w:val="20"/>
        </w:rPr>
        <w:t xml:space="preserve">. </w:t>
      </w:r>
    </w:p>
    <w:p w:rsidR="00777BE2" w:rsidRDefault="00777BE2" w:rsidP="000E4347">
      <w:pPr>
        <w:ind w:firstLine="720"/>
        <w:rPr>
          <w:b/>
          <w:sz w:val="20"/>
          <w:szCs w:val="20"/>
          <w:u w:val="single"/>
        </w:rPr>
      </w:pPr>
      <w:r w:rsidRPr="00597DE9">
        <w:rPr>
          <w:b/>
          <w:sz w:val="20"/>
          <w:szCs w:val="20"/>
        </w:rPr>
        <w:t xml:space="preserve">Yes </w:t>
      </w:r>
      <w:r w:rsidRPr="00597DE9">
        <w:rPr>
          <w:b/>
          <w:sz w:val="20"/>
          <w:szCs w:val="20"/>
          <w:u w:val="single"/>
        </w:rPr>
        <w:tab/>
      </w:r>
      <w:r w:rsidRPr="00597DE9">
        <w:rPr>
          <w:b/>
          <w:sz w:val="20"/>
          <w:szCs w:val="20"/>
        </w:rPr>
        <w:tab/>
        <w:t xml:space="preserve">No </w:t>
      </w:r>
      <w:r w:rsidRPr="00597DE9">
        <w:rPr>
          <w:b/>
          <w:sz w:val="20"/>
          <w:szCs w:val="20"/>
          <w:u w:val="single"/>
        </w:rPr>
        <w:tab/>
      </w:r>
    </w:p>
    <w:p w:rsidR="00424F72" w:rsidRPr="00597DE9" w:rsidRDefault="00424F72" w:rsidP="00424F7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Student Signature__________________________________</w:t>
      </w:r>
    </w:p>
    <w:p w:rsidR="00777BE2" w:rsidRDefault="00777BE2" w:rsidP="005D5E4C">
      <w:pPr>
        <w:rPr>
          <w:sz w:val="20"/>
          <w:szCs w:val="20"/>
        </w:rPr>
      </w:pPr>
      <w:r>
        <w:rPr>
          <w:sz w:val="20"/>
          <w:szCs w:val="20"/>
        </w:rPr>
        <w:t>Personal Statement:  Please write a brief statement explaining why you should receive the scholarship, your future goals, and how the scholarship will benefit you.</w:t>
      </w:r>
      <w:r w:rsidR="000E4347">
        <w:rPr>
          <w:sz w:val="20"/>
          <w:szCs w:val="20"/>
        </w:rPr>
        <w:t xml:space="preserve"> (Minimum 1 page.)</w:t>
      </w: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777BE2" w:rsidRDefault="00777BE2" w:rsidP="005D5E4C">
      <w:pPr>
        <w:rPr>
          <w:sz w:val="20"/>
          <w:szCs w:val="20"/>
        </w:rPr>
      </w:pPr>
    </w:p>
    <w:p w:rsidR="00577C42" w:rsidRPr="00597DE9" w:rsidRDefault="000E4347" w:rsidP="00577C42">
      <w:pPr>
        <w:rPr>
          <w:b/>
          <w:sz w:val="20"/>
          <w:szCs w:val="20"/>
        </w:rPr>
      </w:pPr>
      <w:r w:rsidRPr="00597DE9">
        <w:rPr>
          <w:b/>
          <w:sz w:val="20"/>
          <w:szCs w:val="20"/>
        </w:rPr>
        <w:t>Professor’s Signature</w:t>
      </w:r>
      <w:r w:rsidR="00777BE2" w:rsidRPr="00597DE9">
        <w:rPr>
          <w:b/>
          <w:sz w:val="20"/>
          <w:szCs w:val="20"/>
        </w:rPr>
        <w:t xml:space="preserve">: </w:t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</w:rPr>
        <w:tab/>
        <w:t xml:space="preserve">Date: </w:t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  <w:u w:val="single"/>
        </w:rPr>
        <w:tab/>
      </w:r>
      <w:r w:rsidR="00777BE2" w:rsidRPr="00597DE9">
        <w:rPr>
          <w:b/>
          <w:sz w:val="20"/>
          <w:szCs w:val="20"/>
        </w:rPr>
        <w:tab/>
      </w:r>
      <w:r w:rsidR="00577C42" w:rsidRPr="00597DE9">
        <w:rPr>
          <w:b/>
          <w:sz w:val="24"/>
          <w:szCs w:val="24"/>
        </w:rPr>
        <w:br/>
      </w:r>
    </w:p>
    <w:sectPr w:rsidR="00577C42" w:rsidRPr="00597DE9" w:rsidSect="006C7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58" w:rsidRDefault="001B2C58" w:rsidP="00424F72">
      <w:pPr>
        <w:spacing w:after="0" w:line="240" w:lineRule="auto"/>
      </w:pPr>
      <w:r>
        <w:separator/>
      </w:r>
    </w:p>
  </w:endnote>
  <w:endnote w:type="continuationSeparator" w:id="0">
    <w:p w:rsidR="001B2C58" w:rsidRDefault="001B2C58" w:rsidP="0042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72" w:rsidRDefault="00424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72" w:rsidRDefault="00424F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72" w:rsidRDefault="00424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58" w:rsidRDefault="001B2C58" w:rsidP="00424F72">
      <w:pPr>
        <w:spacing w:after="0" w:line="240" w:lineRule="auto"/>
      </w:pPr>
      <w:r>
        <w:separator/>
      </w:r>
    </w:p>
  </w:footnote>
  <w:footnote w:type="continuationSeparator" w:id="0">
    <w:p w:rsidR="001B2C58" w:rsidRDefault="001B2C58" w:rsidP="0042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72" w:rsidRDefault="001B2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988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72" w:rsidRDefault="001B2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989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72" w:rsidRDefault="001B2C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987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365"/>
    <w:multiLevelType w:val="hybridMultilevel"/>
    <w:tmpl w:val="F02C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4A93"/>
    <w:multiLevelType w:val="hybridMultilevel"/>
    <w:tmpl w:val="7C52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42"/>
    <w:rsid w:val="000061E8"/>
    <w:rsid w:val="00043371"/>
    <w:rsid w:val="000E4347"/>
    <w:rsid w:val="000E4F58"/>
    <w:rsid w:val="00147C9C"/>
    <w:rsid w:val="00160E7C"/>
    <w:rsid w:val="001B2C58"/>
    <w:rsid w:val="002C7D0D"/>
    <w:rsid w:val="003806F6"/>
    <w:rsid w:val="00424F72"/>
    <w:rsid w:val="00435554"/>
    <w:rsid w:val="004C0B53"/>
    <w:rsid w:val="004D7562"/>
    <w:rsid w:val="004F2712"/>
    <w:rsid w:val="0051662F"/>
    <w:rsid w:val="00577C42"/>
    <w:rsid w:val="00597DE9"/>
    <w:rsid w:val="005B3259"/>
    <w:rsid w:val="005D5E4C"/>
    <w:rsid w:val="006618EC"/>
    <w:rsid w:val="006B1017"/>
    <w:rsid w:val="006C304E"/>
    <w:rsid w:val="006C77B8"/>
    <w:rsid w:val="007127AE"/>
    <w:rsid w:val="00777BE2"/>
    <w:rsid w:val="008645B9"/>
    <w:rsid w:val="008740CA"/>
    <w:rsid w:val="008F1AC8"/>
    <w:rsid w:val="008F2162"/>
    <w:rsid w:val="00AE4E88"/>
    <w:rsid w:val="00AF0CE6"/>
    <w:rsid w:val="00B77E02"/>
    <w:rsid w:val="00B934D2"/>
    <w:rsid w:val="00CA4D67"/>
    <w:rsid w:val="00CB4E8B"/>
    <w:rsid w:val="00CC2028"/>
    <w:rsid w:val="00DE2BA0"/>
    <w:rsid w:val="00E0724B"/>
    <w:rsid w:val="00E24BB0"/>
    <w:rsid w:val="00E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F72"/>
  </w:style>
  <w:style w:type="paragraph" w:styleId="Footer">
    <w:name w:val="footer"/>
    <w:basedOn w:val="Normal"/>
    <w:link w:val="FooterChar"/>
    <w:uiPriority w:val="99"/>
    <w:unhideWhenUsed/>
    <w:rsid w:val="00424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5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F72"/>
  </w:style>
  <w:style w:type="paragraph" w:styleId="Footer">
    <w:name w:val="footer"/>
    <w:basedOn w:val="Normal"/>
    <w:link w:val="FooterChar"/>
    <w:uiPriority w:val="99"/>
    <w:unhideWhenUsed/>
    <w:rsid w:val="00424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5499C-0238-4292-AFDD-0EFD75EF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2720</dc:creator>
  <cp:lastModifiedBy>Dorothea</cp:lastModifiedBy>
  <cp:revision>2</cp:revision>
  <cp:lastPrinted>2013-09-03T22:00:00Z</cp:lastPrinted>
  <dcterms:created xsi:type="dcterms:W3CDTF">2018-09-14T15:18:00Z</dcterms:created>
  <dcterms:modified xsi:type="dcterms:W3CDTF">2018-09-14T15:18:00Z</dcterms:modified>
</cp:coreProperties>
</file>